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E1" w:rsidRPr="00EE1CE2" w:rsidRDefault="00C858E1" w:rsidP="00EE1CE2">
      <w:pPr>
        <w:pStyle w:val="a3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b/>
          <w:sz w:val="28"/>
          <w:szCs w:val="28"/>
          <w:lang w:val="kk-KZ" w:eastAsia="ru-RU"/>
        </w:rPr>
        <w:t>Қазақстан Республикасының Бірінші Президенті күніне арналған</w:t>
      </w:r>
    </w:p>
    <w:p w:rsidR="001D1C67" w:rsidRPr="00EE1CE2" w:rsidRDefault="00C858E1" w:rsidP="00EE1CE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1CE2">
        <w:rPr>
          <w:rFonts w:ascii="Times New Roman" w:hAnsi="Times New Roman"/>
          <w:b/>
          <w:sz w:val="28"/>
          <w:szCs w:val="28"/>
          <w:lang w:val="kk-KZ"/>
        </w:rPr>
        <w:t>«</w:t>
      </w:r>
      <w:r w:rsidR="00D77122" w:rsidRPr="00EE1CE2">
        <w:rPr>
          <w:rFonts w:ascii="Times New Roman" w:hAnsi="Times New Roman"/>
          <w:b/>
          <w:sz w:val="28"/>
          <w:szCs w:val="28"/>
          <w:lang w:val="kk-KZ"/>
        </w:rPr>
        <w:t>МЕН ЖАСТАРҒА СЕНЕМІН</w:t>
      </w:r>
      <w:r w:rsidRPr="00EE1CE2">
        <w:rPr>
          <w:rFonts w:ascii="Times New Roman" w:hAnsi="Times New Roman"/>
          <w:b/>
          <w:sz w:val="28"/>
          <w:szCs w:val="28"/>
          <w:lang w:val="kk-KZ"/>
        </w:rPr>
        <w:t>!» атты студент</w:t>
      </w:r>
      <w:r w:rsidR="00175605" w:rsidRPr="00EE1CE2">
        <w:rPr>
          <w:rFonts w:ascii="Times New Roman" w:hAnsi="Times New Roman"/>
          <w:b/>
          <w:sz w:val="28"/>
          <w:szCs w:val="28"/>
        </w:rPr>
        <w:t xml:space="preserve"> </w:t>
      </w:r>
      <w:r w:rsidRPr="00EE1CE2">
        <w:rPr>
          <w:rFonts w:ascii="Times New Roman" w:hAnsi="Times New Roman"/>
          <w:b/>
          <w:sz w:val="28"/>
          <w:szCs w:val="28"/>
          <w:lang w:val="kk-KZ"/>
        </w:rPr>
        <w:t>жастардың республикалық патриоттық фестивалі туралы</w:t>
      </w:r>
    </w:p>
    <w:p w:rsidR="00C858E1" w:rsidRPr="00EE1CE2" w:rsidRDefault="001D1C67" w:rsidP="00EE1CE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1CE2">
        <w:rPr>
          <w:rFonts w:ascii="Times New Roman" w:hAnsi="Times New Roman"/>
          <w:b/>
          <w:sz w:val="28"/>
          <w:szCs w:val="28"/>
          <w:lang w:val="kk-KZ"/>
        </w:rPr>
        <w:t>ЕРЕЖЕ</w:t>
      </w:r>
    </w:p>
    <w:p w:rsidR="0099713F" w:rsidRPr="00EE1CE2" w:rsidRDefault="0099713F" w:rsidP="00EE1CE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858E1" w:rsidRPr="00EE1CE2" w:rsidRDefault="00C858E1" w:rsidP="00EE1CE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ab/>
      </w:r>
      <w:r w:rsidRPr="00EE1CE2">
        <w:rPr>
          <w:rFonts w:ascii="Times New Roman" w:hAnsi="Times New Roman"/>
          <w:b/>
          <w:sz w:val="28"/>
          <w:szCs w:val="28"/>
          <w:lang w:val="kk-KZ"/>
        </w:rPr>
        <w:t>Фестиваль ұйымдастырушылары: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54B3" w:rsidRPr="00EE1CE2">
        <w:rPr>
          <w:rFonts w:ascii="Times New Roman" w:hAnsi="Times New Roman"/>
          <w:sz w:val="28"/>
          <w:szCs w:val="28"/>
          <w:lang w:val="kk-KZ"/>
        </w:rPr>
        <w:t xml:space="preserve">ҚР Білім және ғылым министрлігі, 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«Жас Отан» жастар қанаты және Алматы қаласы </w:t>
      </w:r>
      <w:r w:rsidR="005854B3" w:rsidRPr="00EE1CE2">
        <w:rPr>
          <w:rFonts w:ascii="Times New Roman" w:hAnsi="Times New Roman"/>
          <w:sz w:val="28"/>
          <w:szCs w:val="28"/>
          <w:lang w:val="kk-KZ" w:eastAsia="ru-RU"/>
        </w:rPr>
        <w:t xml:space="preserve">әкімшілігінің 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қолдауымен </w:t>
      </w:r>
      <w:r w:rsidR="00703223" w:rsidRPr="00EE1CE2">
        <w:rPr>
          <w:rFonts w:ascii="Times New Roman" w:hAnsi="Times New Roman"/>
          <w:sz w:val="28"/>
          <w:szCs w:val="28"/>
          <w:lang w:val="kk-KZ" w:eastAsia="ru-RU"/>
        </w:rPr>
        <w:t>ә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>л-Фараби атындағы Қазақ ұлттық университеті</w:t>
      </w:r>
      <w:r w:rsidR="00703223" w:rsidRPr="00EE1CE2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99713F" w:rsidRPr="00EE1CE2" w:rsidRDefault="0099713F" w:rsidP="00EE1CE2">
      <w:pPr>
        <w:pStyle w:val="a3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E1CE2" w:rsidRPr="00EE1CE2" w:rsidRDefault="0030660B" w:rsidP="00EE1CE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E1CE2">
        <w:rPr>
          <w:rFonts w:ascii="Times New Roman" w:hAnsi="Times New Roman"/>
          <w:b/>
          <w:sz w:val="28"/>
          <w:szCs w:val="28"/>
          <w:lang w:val="kk-KZ"/>
        </w:rPr>
        <w:t>1</w:t>
      </w:r>
      <w:r w:rsidR="00CD3708" w:rsidRPr="00EE1CE2">
        <w:rPr>
          <w:rFonts w:ascii="Times New Roman" w:hAnsi="Times New Roman"/>
          <w:b/>
          <w:sz w:val="28"/>
          <w:szCs w:val="28"/>
          <w:lang w:val="kk-KZ"/>
        </w:rPr>
        <w:t>.</w:t>
      </w:r>
      <w:r w:rsidR="00EE1CE2" w:rsidRPr="00EE1C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17BBB" w:rsidRPr="00EE1CE2">
        <w:rPr>
          <w:rFonts w:ascii="Times New Roman" w:hAnsi="Times New Roman"/>
          <w:b/>
          <w:sz w:val="28"/>
          <w:szCs w:val="28"/>
          <w:lang w:val="kk-KZ"/>
        </w:rPr>
        <w:t>Фестиваль мақсаттары мен міндеттері</w:t>
      </w:r>
    </w:p>
    <w:p w:rsidR="00B5286B" w:rsidRPr="00EE1CE2" w:rsidRDefault="00BA0F2B" w:rsidP="00EE1CE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>Фестиваль студенттік ортада патриоттық</w:t>
      </w:r>
      <w:r w:rsidR="00175605" w:rsidRPr="00EE1CE2">
        <w:rPr>
          <w:rFonts w:ascii="Times New Roman" w:hAnsi="Times New Roman"/>
          <w:sz w:val="28"/>
          <w:szCs w:val="28"/>
          <w:lang w:val="kk-KZ"/>
        </w:rPr>
        <w:t xml:space="preserve">ты және Қазақстанның болашағы үшін </w:t>
      </w:r>
      <w:r w:rsidRPr="00EE1CE2">
        <w:rPr>
          <w:rFonts w:ascii="Times New Roman" w:hAnsi="Times New Roman"/>
          <w:sz w:val="28"/>
          <w:szCs w:val="28"/>
          <w:lang w:val="kk-KZ"/>
        </w:rPr>
        <w:t>азаматтық жауапкершілікті көтеру мақсатында өткізіледі.</w:t>
      </w:r>
    </w:p>
    <w:p w:rsidR="00BA0F2B" w:rsidRPr="00EE1CE2" w:rsidRDefault="00BA0F2B" w:rsidP="00EE1CE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eastAsia="Times New Roman" w:hAnsi="Times New Roman"/>
          <w:sz w:val="28"/>
          <w:szCs w:val="28"/>
          <w:lang w:val="kk-KZ" w:eastAsia="ru-RU"/>
        </w:rPr>
        <w:t>Фестиваль міндеттері:</w:t>
      </w:r>
    </w:p>
    <w:p w:rsidR="00BA0F2B" w:rsidRPr="00EE1CE2" w:rsidRDefault="00EE1CE2" w:rsidP="00EE1CE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ж</w:t>
      </w:r>
      <w:r w:rsidR="00BA0F2B" w:rsidRPr="00EE1CE2">
        <w:rPr>
          <w:rFonts w:ascii="Times New Roman" w:eastAsia="Times New Roman" w:hAnsi="Times New Roman"/>
          <w:sz w:val="28"/>
          <w:szCs w:val="28"/>
          <w:lang w:val="kk-KZ" w:eastAsia="ru-RU"/>
        </w:rPr>
        <w:t>оғары әлеуметтік белсенділікті, азаматтық жауапкершілікті, жастардың рухын дамыту;</w:t>
      </w:r>
    </w:p>
    <w:p w:rsidR="00BA0F2B" w:rsidRPr="00EE1CE2" w:rsidRDefault="00EE1CE2" w:rsidP="00EE1CE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="00BA0F2B" w:rsidRPr="00EE1CE2">
        <w:rPr>
          <w:rFonts w:ascii="Times New Roman" w:eastAsia="Times New Roman" w:hAnsi="Times New Roman"/>
          <w:sz w:val="28"/>
          <w:szCs w:val="28"/>
          <w:lang w:val="kk-KZ" w:eastAsia="ru-RU"/>
        </w:rPr>
        <w:t>арынды студенттерді анықтау және ынталандыру;</w:t>
      </w:r>
    </w:p>
    <w:p w:rsidR="00390FC5" w:rsidRPr="00EE1CE2" w:rsidRDefault="00EE1CE2" w:rsidP="00EE1CE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ә</w:t>
      </w:r>
      <w:r w:rsidR="004C733A" w:rsidRPr="00EE1CE2">
        <w:rPr>
          <w:rFonts w:ascii="Times New Roman" w:hAnsi="Times New Roman"/>
          <w:sz w:val="28"/>
          <w:szCs w:val="28"/>
          <w:lang w:val="kk-KZ"/>
        </w:rPr>
        <w:t>леуметтік маңызды мәселелерді шешуде студенттік бастамаларды ынталандыру және қолдау;</w:t>
      </w:r>
      <w:r w:rsidR="00390FC5" w:rsidRPr="00EE1C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A20AF" w:rsidRPr="00EE1CE2" w:rsidRDefault="00EE1CE2" w:rsidP="00EE1CE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4C733A" w:rsidRPr="00EE1CE2">
        <w:rPr>
          <w:rFonts w:ascii="Times New Roman" w:hAnsi="Times New Roman"/>
          <w:sz w:val="28"/>
          <w:szCs w:val="28"/>
          <w:lang w:val="kk-KZ"/>
        </w:rPr>
        <w:t>туденттер арасында шығармашылық мүмкіндіктер мен мәдени алмасуларды жүзеге асыру.</w:t>
      </w:r>
    </w:p>
    <w:p w:rsidR="004C733A" w:rsidRPr="00EE1CE2" w:rsidRDefault="004C733A" w:rsidP="00EE1CE2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A20AF" w:rsidRPr="00EE1CE2" w:rsidRDefault="0030660B" w:rsidP="00EE1CE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EE1C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2. </w:t>
      </w:r>
      <w:r w:rsidR="004C733A" w:rsidRPr="00EE1CE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Фестивальді өткізу тәртібі</w:t>
      </w:r>
    </w:p>
    <w:p w:rsidR="00686D0D" w:rsidRP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>2.1</w:t>
      </w:r>
      <w:r w:rsidR="00EE1CE2">
        <w:rPr>
          <w:rFonts w:ascii="Times New Roman" w:hAnsi="Times New Roman"/>
          <w:sz w:val="28"/>
          <w:szCs w:val="28"/>
          <w:lang w:eastAsia="ru-RU"/>
        </w:rPr>
        <w:t>.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86D0D" w:rsidRPr="00EE1CE2">
        <w:rPr>
          <w:rFonts w:ascii="Times New Roman" w:hAnsi="Times New Roman"/>
          <w:sz w:val="28"/>
          <w:szCs w:val="28"/>
          <w:lang w:val="kk-KZ" w:eastAsia="ru-RU"/>
        </w:rPr>
        <w:t xml:space="preserve">Фестивальға республиканың жоғары оқу орындарының студенттері қатысады. </w:t>
      </w:r>
    </w:p>
    <w:p w:rsidR="00686D0D" w:rsidRPr="00EE1CE2" w:rsidRDefault="005A1C7F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    </w:t>
      </w:r>
      <w:r w:rsidRPr="00EE1CE2">
        <w:rPr>
          <w:rFonts w:ascii="Times New Roman" w:hAnsi="Times New Roman"/>
          <w:sz w:val="28"/>
          <w:szCs w:val="28"/>
          <w:lang w:eastAsia="ru-RU"/>
        </w:rPr>
        <w:t>2.2</w:t>
      </w:r>
      <w:r w:rsidR="00EE1CE2" w:rsidRPr="00EE1CE2">
        <w:rPr>
          <w:rFonts w:ascii="Times New Roman" w:hAnsi="Times New Roman"/>
          <w:sz w:val="28"/>
          <w:szCs w:val="28"/>
          <w:lang w:eastAsia="ru-RU"/>
        </w:rPr>
        <w:t>.</w:t>
      </w:r>
      <w:r w:rsidRPr="00EE1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D0D" w:rsidRPr="00EE1CE2">
        <w:rPr>
          <w:rFonts w:ascii="Times New Roman" w:hAnsi="Times New Roman"/>
          <w:sz w:val="28"/>
          <w:szCs w:val="28"/>
          <w:lang w:val="kk-KZ" w:eastAsia="ru-RU"/>
        </w:rPr>
        <w:t>Фестивальға төмендегі іс-шаралар кіреді:</w:t>
      </w:r>
    </w:p>
    <w:p w:rsidR="00892345" w:rsidRPr="00EE1CE2" w:rsidRDefault="001E798B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 xml:space="preserve">студенттік </w:t>
      </w:r>
      <w:r w:rsidR="00D77122" w:rsidRPr="00EE1CE2">
        <w:rPr>
          <w:rFonts w:ascii="Times New Roman" w:hAnsi="Times New Roman"/>
          <w:sz w:val="28"/>
          <w:szCs w:val="28"/>
          <w:lang w:val="kk-KZ" w:eastAsia="ru-RU"/>
        </w:rPr>
        <w:t xml:space="preserve">инновациялық 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>әлеуметтік</w:t>
      </w:r>
      <w:r w:rsidR="00175605"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>маңызы</w:t>
      </w:r>
      <w:r w:rsidR="00175605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бар 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жобалар байқауы</w:t>
      </w:r>
      <w:r w:rsidR="00EE1CE2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EE1CE2" w:rsidRDefault="00892345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Pr="00EE1CE2">
        <w:rPr>
          <w:rFonts w:ascii="Times New Roman" w:hAnsi="Times New Roman"/>
          <w:b/>
          <w:sz w:val="28"/>
          <w:szCs w:val="28"/>
          <w:lang w:val="kk-KZ" w:eastAsia="ru-RU"/>
        </w:rPr>
        <w:t xml:space="preserve">«Мен мемлекетімнің </w:t>
      </w:r>
      <w:r w:rsidR="005854B3" w:rsidRPr="00EE1CE2">
        <w:rPr>
          <w:rFonts w:ascii="Times New Roman" w:hAnsi="Times New Roman"/>
          <w:b/>
          <w:sz w:val="28"/>
          <w:szCs w:val="28"/>
          <w:lang w:val="kk-KZ" w:eastAsia="ru-RU"/>
        </w:rPr>
        <w:t xml:space="preserve">гүлденуі </w:t>
      </w:r>
      <w:r w:rsidRPr="00EE1CE2">
        <w:rPr>
          <w:rFonts w:ascii="Times New Roman" w:hAnsi="Times New Roman"/>
          <w:b/>
          <w:sz w:val="28"/>
          <w:szCs w:val="28"/>
          <w:lang w:val="kk-KZ" w:eastAsia="ru-RU"/>
        </w:rPr>
        <w:t>үшін не істей аламын</w:t>
      </w:r>
      <w:r w:rsidR="00EE1CE2">
        <w:rPr>
          <w:rFonts w:ascii="Times New Roman" w:hAnsi="Times New Roman"/>
          <w:b/>
          <w:sz w:val="28"/>
          <w:szCs w:val="28"/>
          <w:lang w:val="kk-KZ" w:eastAsia="ru-RU"/>
        </w:rPr>
        <w:t>?</w:t>
      </w:r>
      <w:r w:rsidRPr="00EE1CE2">
        <w:rPr>
          <w:rFonts w:ascii="Times New Roman" w:hAnsi="Times New Roman"/>
          <w:b/>
          <w:sz w:val="28"/>
          <w:szCs w:val="28"/>
          <w:lang w:val="kk-KZ" w:eastAsia="ru-RU"/>
        </w:rPr>
        <w:t>»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атты студенттік эссе байқауы</w:t>
      </w:r>
      <w:r w:rsidR="00EE1CE2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EE1CE2" w:rsidRDefault="00892345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Pr="00EE1CE2">
        <w:rPr>
          <w:rFonts w:ascii="Times New Roman" w:hAnsi="Times New Roman"/>
          <w:b/>
          <w:sz w:val="28"/>
          <w:szCs w:val="28"/>
          <w:lang w:val="kk-KZ"/>
        </w:rPr>
        <w:t>«Мен жастарға сенемін!»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 тақырыбында студенттік поэзиялық азаматтық</w:t>
      </w:r>
      <w:r w:rsidR="00D77122" w:rsidRPr="00EE1CE2">
        <w:rPr>
          <w:rFonts w:ascii="Times New Roman" w:hAnsi="Times New Roman"/>
          <w:sz w:val="28"/>
          <w:szCs w:val="28"/>
          <w:lang w:val="kk-KZ"/>
        </w:rPr>
        <w:t>-патриоттық шығармалар байқауы</w:t>
      </w:r>
      <w:r w:rsidR="00EE1CE2">
        <w:rPr>
          <w:rFonts w:ascii="Times New Roman" w:hAnsi="Times New Roman"/>
          <w:sz w:val="28"/>
          <w:szCs w:val="28"/>
          <w:lang w:val="kk-KZ"/>
        </w:rPr>
        <w:t>.</w:t>
      </w:r>
    </w:p>
    <w:p w:rsid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>2.3</w:t>
      </w:r>
      <w:r w:rsidR="00EE1CE2"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 xml:space="preserve">Фестивальға қатысу тапсырысы және байқау материалдары төмендегі талаптарға сәйкес </w:t>
      </w:r>
      <w:r w:rsidR="00892345" w:rsidRPr="00EE1CE2">
        <w:rPr>
          <w:rFonts w:ascii="Times New Roman" w:hAnsi="Times New Roman"/>
          <w:b/>
          <w:sz w:val="28"/>
          <w:szCs w:val="28"/>
          <w:lang w:val="kk-KZ" w:eastAsia="ru-RU"/>
        </w:rPr>
        <w:t>2013 жылғы 15 қарашаға</w:t>
      </w:r>
      <w:r w:rsidR="00892345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дейін қазылар алқасына ұсынылады.</w:t>
      </w:r>
    </w:p>
    <w:p w:rsidR="00892345" w:rsidRP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>2.4</w:t>
      </w:r>
      <w:r w:rsidR="00EE1CE2">
        <w:rPr>
          <w:rFonts w:ascii="Times New Roman" w:hAnsi="Times New Roman"/>
          <w:sz w:val="28"/>
          <w:szCs w:val="28"/>
          <w:lang w:val="kk-KZ"/>
        </w:rPr>
        <w:t>.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>Жүлдегерлердің жұмысын ә</w:t>
      </w:r>
      <w:r w:rsidR="00A504BB" w:rsidRPr="00EE1CE2">
        <w:rPr>
          <w:rFonts w:ascii="Times New Roman" w:hAnsi="Times New Roman"/>
          <w:sz w:val="28"/>
          <w:szCs w:val="28"/>
          <w:lang w:val="kk-KZ"/>
        </w:rPr>
        <w:t>йгілі ма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>м</w:t>
      </w:r>
      <w:r w:rsidR="00A504BB" w:rsidRPr="00EE1CE2">
        <w:rPr>
          <w:rFonts w:ascii="Times New Roman" w:hAnsi="Times New Roman"/>
          <w:sz w:val="28"/>
          <w:szCs w:val="28"/>
          <w:lang w:val="kk-KZ"/>
        </w:rPr>
        <w:t>а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>н</w:t>
      </w:r>
      <w:r w:rsidR="00A504BB" w:rsidRPr="00EE1CE2">
        <w:rPr>
          <w:rFonts w:ascii="Times New Roman" w:hAnsi="Times New Roman"/>
          <w:sz w:val="28"/>
          <w:szCs w:val="28"/>
          <w:lang w:val="kk-KZ"/>
        </w:rPr>
        <w:t xml:space="preserve">дардан </w:t>
      </w:r>
      <w:r w:rsidR="00175605" w:rsidRPr="00EE1CE2">
        <w:rPr>
          <w:rFonts w:ascii="Times New Roman" w:hAnsi="Times New Roman"/>
          <w:sz w:val="28"/>
          <w:szCs w:val="28"/>
          <w:lang w:val="kk-KZ"/>
        </w:rPr>
        <w:t xml:space="preserve">тұратын 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>әр байқау бойынша құрылған тәуелсіз қазылар бағалайды және анықтайды. Байқаулар бойынша номинациялар құрамын анықтау құқығы қазыларда қалады.</w:t>
      </w:r>
    </w:p>
    <w:p w:rsidR="0073621B" w:rsidRP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2.5</w:t>
      </w:r>
      <w:r w:rsidR="00EE1CE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  <w:r w:rsidRPr="00EE1CE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 xml:space="preserve">Байқаулардың жүлдегерлері өздерінің жұмыстарын әл-Фараби атындағы ҚазҰУ-дың Ө.Жолдасбеков атындағы Студенттер сарайында </w:t>
      </w:r>
      <w:r w:rsidR="0073621B" w:rsidRPr="00EE1CE2">
        <w:rPr>
          <w:rFonts w:ascii="Times New Roman" w:hAnsi="Times New Roman"/>
          <w:b/>
          <w:sz w:val="28"/>
          <w:szCs w:val="28"/>
          <w:lang w:val="kk-KZ"/>
        </w:rPr>
        <w:t>2013 жылғы 29 қарашада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 xml:space="preserve"> өтетін фестивальдің қорытынды гала-форумында ұсынуға мүмкіндік алады. </w:t>
      </w:r>
    </w:p>
    <w:p w:rsidR="0073621B" w:rsidRP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>2.6</w:t>
      </w:r>
      <w:r w:rsidR="00EE1CE2"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3621B" w:rsidRPr="00EE1CE2">
        <w:rPr>
          <w:rFonts w:ascii="Times New Roman" w:hAnsi="Times New Roman"/>
          <w:sz w:val="28"/>
          <w:szCs w:val="28"/>
          <w:lang w:val="kk-KZ"/>
        </w:rPr>
        <w:t>Фестивальдің қорытындысы бойынша жүлдегерлер мен лауреаттар дипломдар және бағалы сыйлықтармен марапатталады. Байқаудың үздік материалдары арнайы студенттік жұмыстар жинағында жарияланады.</w:t>
      </w:r>
    </w:p>
    <w:p w:rsidR="0099713F" w:rsidRPr="00EE1CE2" w:rsidRDefault="0099713F" w:rsidP="00EE1CE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77122" w:rsidRPr="00EE1CE2" w:rsidRDefault="00D77122" w:rsidP="00EE1CE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062BE" w:rsidRPr="00EE1CE2" w:rsidRDefault="00EE1CE2" w:rsidP="00EE1CE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AF10BB" w:rsidRPr="00EE1CE2">
        <w:rPr>
          <w:rFonts w:ascii="Times New Roman" w:hAnsi="Times New Roman"/>
          <w:b/>
          <w:sz w:val="28"/>
          <w:szCs w:val="28"/>
          <w:lang w:val="kk-KZ"/>
        </w:rPr>
        <w:t xml:space="preserve">Байқау жұмыстарына </w:t>
      </w:r>
      <w:r w:rsidR="00175605" w:rsidRPr="00EE1CE2">
        <w:rPr>
          <w:rFonts w:ascii="Times New Roman" w:hAnsi="Times New Roman"/>
          <w:b/>
          <w:sz w:val="28"/>
          <w:szCs w:val="28"/>
          <w:lang w:val="kk-KZ"/>
        </w:rPr>
        <w:t xml:space="preserve">қойылатын </w:t>
      </w:r>
      <w:r w:rsidR="00AF10BB" w:rsidRPr="00EE1CE2">
        <w:rPr>
          <w:rFonts w:ascii="Times New Roman" w:hAnsi="Times New Roman"/>
          <w:b/>
          <w:sz w:val="28"/>
          <w:szCs w:val="28"/>
          <w:lang w:val="kk-KZ"/>
        </w:rPr>
        <w:t>талаптар</w:t>
      </w:r>
    </w:p>
    <w:p w:rsidR="00D90AF3" w:rsidRPr="00EE1CE2" w:rsidRDefault="001D1C67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>3.1</w:t>
      </w:r>
      <w:r w:rsidR="00EE1CE2">
        <w:rPr>
          <w:rFonts w:ascii="Times New Roman" w:hAnsi="Times New Roman"/>
          <w:sz w:val="28"/>
          <w:szCs w:val="28"/>
          <w:lang w:val="kk-KZ"/>
        </w:rPr>
        <w:t>.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0AF3" w:rsidRPr="00EE1CE2">
        <w:rPr>
          <w:rFonts w:ascii="Times New Roman" w:hAnsi="Times New Roman"/>
          <w:sz w:val="28"/>
          <w:szCs w:val="28"/>
          <w:lang w:val="kk-KZ"/>
        </w:rPr>
        <w:t xml:space="preserve">Студенттік инновациялық жобалар байқауына әлеуметтік-маңызды мәселелерді шешуге және мемлекеттің, аймақтың немесе жергілікті қауымдастықтың әлеуметтік-экономикалық, саяси, мәдени, экологиялық дамуына бағытталған 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жұмыстар</w:t>
      </w:r>
      <w:r w:rsidR="00D90AF3" w:rsidRPr="00EE1CE2">
        <w:rPr>
          <w:rFonts w:ascii="Times New Roman" w:hAnsi="Times New Roman"/>
          <w:sz w:val="28"/>
          <w:szCs w:val="28"/>
          <w:lang w:val="kk-KZ"/>
        </w:rPr>
        <w:t xml:space="preserve"> қабылданады. Жоба </w:t>
      </w:r>
      <w:r w:rsidR="00DA76C0" w:rsidRPr="00EE1CE2">
        <w:rPr>
          <w:rFonts w:ascii="Times New Roman" w:hAnsi="Times New Roman"/>
          <w:sz w:val="28"/>
          <w:szCs w:val="28"/>
          <w:lang w:val="kk-KZ"/>
        </w:rPr>
        <w:t>қағазға басылған және электронды тасымалдаушыда ұсынылады</w:t>
      </w:r>
      <w:r w:rsidR="00B57235" w:rsidRPr="00EE1CE2">
        <w:rPr>
          <w:rFonts w:ascii="Times New Roman" w:hAnsi="Times New Roman"/>
          <w:sz w:val="28"/>
          <w:szCs w:val="28"/>
          <w:lang w:val="kk-KZ"/>
        </w:rPr>
        <w:t xml:space="preserve"> (қағаз және электронды түрде)</w:t>
      </w:r>
      <w:r w:rsidR="00DA76C0" w:rsidRPr="00EE1CE2">
        <w:rPr>
          <w:rFonts w:ascii="Times New Roman" w:hAnsi="Times New Roman"/>
          <w:sz w:val="28"/>
          <w:szCs w:val="28"/>
          <w:lang w:val="kk-KZ"/>
        </w:rPr>
        <w:t>.</w:t>
      </w:r>
    </w:p>
    <w:p w:rsidR="001A197D" w:rsidRPr="00EE1CE2" w:rsidRDefault="00B57235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>Ж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>оба қарастырылатын идея мәні мен басымдығын толығымен ашуы және келесі бөлімдері қамтуы тиіс: титул парағы (ЖОО, бағыты, номинация, жоба авторы)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 атауы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 маңыздылығы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жобаның мақсатты бағыты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 міндеттері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жалпы ой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жобаны жүзеге асыру формалары мен механизмдері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қормен қамтамасыз ету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күтілетін нәтиже</w:t>
      </w:r>
      <w:r w:rsidR="00C02C87" w:rsidRPr="00EE1CE2">
        <w:rPr>
          <w:rFonts w:ascii="Times New Roman" w:hAnsi="Times New Roman"/>
          <w:sz w:val="28"/>
          <w:szCs w:val="28"/>
          <w:lang w:val="kk-KZ"/>
        </w:rPr>
        <w:t>,</w:t>
      </w:r>
      <w:r w:rsidR="001A197D" w:rsidRPr="00EE1CE2">
        <w:rPr>
          <w:rFonts w:ascii="Times New Roman" w:hAnsi="Times New Roman"/>
          <w:sz w:val="28"/>
          <w:szCs w:val="28"/>
          <w:lang w:val="kk-KZ"/>
        </w:rPr>
        <w:t xml:space="preserve"> жобаны жүзеге асыру мерзімі. </w:t>
      </w:r>
      <w:r w:rsidR="00EC644D" w:rsidRPr="00EE1CE2">
        <w:rPr>
          <w:rFonts w:ascii="Times New Roman" w:hAnsi="Times New Roman"/>
          <w:sz w:val="28"/>
          <w:szCs w:val="28"/>
          <w:lang w:val="kk-KZ"/>
        </w:rPr>
        <w:t>Жобаға қосымша ретінде жобалық қызметті суреттейтін фото, бейне, аудиоматериалдар, клиппингтер, жарнамалық және басқа да қажет материалдарды қолдану</w:t>
      </w:r>
      <w:r w:rsidR="0024317F" w:rsidRPr="00EE1CE2">
        <w:rPr>
          <w:rFonts w:ascii="Times New Roman" w:hAnsi="Times New Roman"/>
          <w:sz w:val="28"/>
          <w:szCs w:val="28"/>
          <w:lang w:val="kk-KZ"/>
        </w:rPr>
        <w:t xml:space="preserve"> қошеметтеледі.</w:t>
      </w:r>
    </w:p>
    <w:p w:rsidR="00EC644D" w:rsidRPr="00EE1CE2" w:rsidRDefault="00EC644D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 xml:space="preserve">Жоба келесі критериялар бойынша бағаланады: жобаның инновациялығы, оның </w:t>
      </w:r>
      <w:r w:rsidR="00C01E18" w:rsidRPr="00EE1CE2">
        <w:rPr>
          <w:rFonts w:ascii="Times New Roman" w:hAnsi="Times New Roman"/>
          <w:sz w:val="28"/>
          <w:szCs w:val="28"/>
          <w:lang w:val="kk-KZ"/>
        </w:rPr>
        <w:t>шындығы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, түпнұсқалығы, шешімнің ерекшелігі, жобаны жүзеге асыру механизмі мен құралдарының нақтылығы, </w:t>
      </w:r>
      <w:r w:rsidR="0056715B" w:rsidRPr="00EE1CE2">
        <w:rPr>
          <w:rFonts w:ascii="Times New Roman" w:hAnsi="Times New Roman"/>
          <w:sz w:val="28"/>
          <w:szCs w:val="28"/>
          <w:lang w:val="kk-KZ"/>
        </w:rPr>
        <w:t>шығын үйлесімі мен жоба тиімділігінің оңтайлы</w:t>
      </w:r>
      <w:r w:rsidR="00C01E18" w:rsidRPr="00EE1CE2">
        <w:rPr>
          <w:rFonts w:ascii="Times New Roman" w:hAnsi="Times New Roman"/>
          <w:sz w:val="28"/>
          <w:szCs w:val="28"/>
          <w:lang w:val="kk-KZ"/>
        </w:rPr>
        <w:t>лы</w:t>
      </w:r>
      <w:r w:rsidR="0056715B" w:rsidRPr="00EE1CE2">
        <w:rPr>
          <w:rFonts w:ascii="Times New Roman" w:hAnsi="Times New Roman"/>
          <w:sz w:val="28"/>
          <w:szCs w:val="28"/>
          <w:lang w:val="kk-KZ"/>
        </w:rPr>
        <w:t>ғы, жоба болашағы.</w:t>
      </w:r>
    </w:p>
    <w:p w:rsidR="00D56194" w:rsidRPr="00EE1CE2" w:rsidRDefault="000C6A06" w:rsidP="00EE1CE2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kern w:val="36"/>
          <w:sz w:val="28"/>
          <w:szCs w:val="28"/>
          <w:lang w:val="kk-KZ" w:eastAsia="ru-RU"/>
        </w:rPr>
        <w:t>3.2</w:t>
      </w:r>
      <w:r w:rsidR="00EE1CE2">
        <w:rPr>
          <w:rFonts w:ascii="Times New Roman" w:hAnsi="Times New Roman"/>
          <w:kern w:val="36"/>
          <w:sz w:val="28"/>
          <w:szCs w:val="28"/>
          <w:lang w:val="kk-KZ" w:eastAsia="ru-RU"/>
        </w:rPr>
        <w:t>.</w:t>
      </w:r>
      <w:r w:rsidRPr="00EE1CE2">
        <w:rPr>
          <w:rFonts w:ascii="Times New Roman" w:hAnsi="Times New Roman"/>
          <w:kern w:val="36"/>
          <w:sz w:val="28"/>
          <w:szCs w:val="28"/>
          <w:lang w:val="kk-KZ" w:eastAsia="ru-RU"/>
        </w:rPr>
        <w:t xml:space="preserve"> </w:t>
      </w:r>
      <w:r w:rsidR="00C01E18" w:rsidRPr="00EE1CE2">
        <w:rPr>
          <w:rFonts w:ascii="Times New Roman" w:hAnsi="Times New Roman"/>
          <w:b/>
          <w:sz w:val="28"/>
          <w:szCs w:val="28"/>
          <w:lang w:val="kk-KZ" w:eastAsia="ru-RU"/>
        </w:rPr>
        <w:t xml:space="preserve">«Мен мемлекетімнің </w:t>
      </w:r>
      <w:r w:rsidR="005854B3" w:rsidRPr="00EE1CE2">
        <w:rPr>
          <w:rFonts w:ascii="Times New Roman" w:hAnsi="Times New Roman"/>
          <w:b/>
          <w:sz w:val="28"/>
          <w:szCs w:val="28"/>
          <w:lang w:val="kk-KZ" w:eastAsia="ru-RU"/>
        </w:rPr>
        <w:t xml:space="preserve">гүлденуі </w:t>
      </w:r>
      <w:r w:rsidR="00C01E18" w:rsidRPr="00EE1CE2">
        <w:rPr>
          <w:rFonts w:ascii="Times New Roman" w:hAnsi="Times New Roman"/>
          <w:b/>
          <w:sz w:val="28"/>
          <w:szCs w:val="28"/>
          <w:lang w:val="kk-KZ" w:eastAsia="ru-RU"/>
        </w:rPr>
        <w:t>үшін не істей аламын</w:t>
      </w:r>
      <w:r w:rsidR="00EE1CE2">
        <w:rPr>
          <w:rFonts w:ascii="Times New Roman" w:hAnsi="Times New Roman"/>
          <w:b/>
          <w:sz w:val="28"/>
          <w:szCs w:val="28"/>
          <w:lang w:val="kk-KZ" w:eastAsia="ru-RU"/>
        </w:rPr>
        <w:t>?</w:t>
      </w:r>
      <w:r w:rsidR="00C01E18" w:rsidRPr="00EE1CE2">
        <w:rPr>
          <w:rFonts w:ascii="Times New Roman" w:hAnsi="Times New Roman"/>
          <w:b/>
          <w:sz w:val="28"/>
          <w:szCs w:val="28"/>
          <w:lang w:val="kk-KZ" w:eastAsia="ru-RU"/>
        </w:rPr>
        <w:t>»</w:t>
      </w:r>
      <w:r w:rsidR="00C01E18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атты студенттік эссе (прозалық шығарма-пікір) келесі бөлімдерден құрылуы тиіс: титул парағы</w:t>
      </w:r>
      <w:r w:rsidR="00C02C87" w:rsidRPr="00EE1CE2">
        <w:rPr>
          <w:rFonts w:ascii="Times New Roman" w:hAnsi="Times New Roman"/>
          <w:sz w:val="28"/>
          <w:szCs w:val="28"/>
          <w:lang w:val="kk-KZ" w:eastAsia="ru-RU"/>
        </w:rPr>
        <w:t>,</w:t>
      </w:r>
      <w:r w:rsidR="00C01E18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мазмұны немесе орындалатын жұмыстың қысқаша жоспары</w:t>
      </w:r>
      <w:r w:rsidR="00C02C87" w:rsidRPr="00EE1CE2">
        <w:rPr>
          <w:rFonts w:ascii="Times New Roman" w:hAnsi="Times New Roman"/>
          <w:sz w:val="28"/>
          <w:szCs w:val="28"/>
          <w:lang w:val="kk-KZ" w:eastAsia="ru-RU"/>
        </w:rPr>
        <w:t>,</w:t>
      </w:r>
      <w:r w:rsidR="00C01E18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кіріспе</w:t>
      </w:r>
      <w:r w:rsidR="00C02C87" w:rsidRPr="00EE1CE2">
        <w:rPr>
          <w:rFonts w:ascii="Times New Roman" w:hAnsi="Times New Roman"/>
          <w:sz w:val="28"/>
          <w:szCs w:val="28"/>
          <w:lang w:val="kk-KZ" w:eastAsia="ru-RU"/>
        </w:rPr>
        <w:t>,</w:t>
      </w:r>
      <w:r w:rsidR="00C01E18" w:rsidRPr="00EE1CE2">
        <w:rPr>
          <w:rFonts w:ascii="Times New Roman" w:hAnsi="Times New Roman"/>
          <w:sz w:val="28"/>
          <w:szCs w:val="28"/>
          <w:lang w:val="kk-KZ" w:eastAsia="ru-RU"/>
        </w:rPr>
        <w:t xml:space="preserve"> негізгі бөлім</w:t>
      </w:r>
      <w:r w:rsidR="00C02C87" w:rsidRPr="00EE1CE2">
        <w:rPr>
          <w:rFonts w:ascii="Times New Roman" w:hAnsi="Times New Roman"/>
          <w:sz w:val="28"/>
          <w:szCs w:val="28"/>
          <w:lang w:val="kk-KZ" w:eastAsia="ru-RU"/>
        </w:rPr>
        <w:t>,</w:t>
      </w:r>
      <w:r w:rsidR="00C01E18" w:rsidRPr="00EE1CE2">
        <w:rPr>
          <w:rFonts w:ascii="Times New Roman" w:hAnsi="Times New Roman"/>
          <w:sz w:val="28"/>
          <w:szCs w:val="28"/>
          <w:lang w:val="kk-KZ" w:eastAsia="ru-RU"/>
        </w:rPr>
        <w:t xml:space="preserve"> қорытынды. Текст көлемі – 3-7 басылған парақ (Times New Roman, 14 шрифт, 1,5 интервал)</w:t>
      </w:r>
      <w:r w:rsidR="008A1C78" w:rsidRPr="00EE1CE2">
        <w:rPr>
          <w:rFonts w:ascii="Times New Roman" w:hAnsi="Times New Roman"/>
          <w:sz w:val="28"/>
          <w:szCs w:val="28"/>
          <w:lang w:val="kk-KZ" w:eastAsia="ru-RU"/>
        </w:rPr>
        <w:t xml:space="preserve">. Бағалаудың негізгі критерийлері: тақырыптың маңыздылығы мен толығымен ашылуы, идея </w:t>
      </w:r>
      <w:r w:rsidR="001023D5" w:rsidRPr="00EE1CE2">
        <w:rPr>
          <w:rFonts w:ascii="Times New Roman" w:hAnsi="Times New Roman"/>
          <w:sz w:val="28"/>
          <w:szCs w:val="28"/>
          <w:lang w:val="kk-KZ" w:eastAsia="ru-RU"/>
        </w:rPr>
        <w:t>түпнұсқалығы, ойдың дербестігі, оқырманға эмоци</w:t>
      </w:r>
      <w:r w:rsidR="0024317F" w:rsidRPr="00EE1CE2">
        <w:rPr>
          <w:rFonts w:ascii="Times New Roman" w:hAnsi="Times New Roman"/>
          <w:sz w:val="28"/>
          <w:szCs w:val="28"/>
          <w:lang w:val="kk-KZ" w:eastAsia="ru-RU"/>
        </w:rPr>
        <w:t>он</w:t>
      </w:r>
      <w:r w:rsidR="001023D5" w:rsidRPr="00EE1CE2">
        <w:rPr>
          <w:rFonts w:ascii="Times New Roman" w:hAnsi="Times New Roman"/>
          <w:sz w:val="28"/>
          <w:szCs w:val="28"/>
          <w:lang w:val="kk-KZ" w:eastAsia="ru-RU"/>
        </w:rPr>
        <w:t>алды әсер</w:t>
      </w:r>
      <w:r w:rsidR="0024317F" w:rsidRPr="00EE1CE2">
        <w:rPr>
          <w:rFonts w:ascii="Times New Roman" w:hAnsi="Times New Roman"/>
          <w:sz w:val="28"/>
          <w:szCs w:val="28"/>
          <w:lang w:val="kk-KZ" w:eastAsia="ru-RU"/>
        </w:rPr>
        <w:t>і</w:t>
      </w:r>
      <w:r w:rsidR="001023D5" w:rsidRPr="00EE1CE2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1023D5" w:rsidRPr="00EE1CE2" w:rsidRDefault="000C6A06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E1CE2">
        <w:rPr>
          <w:rFonts w:ascii="Times New Roman" w:hAnsi="Times New Roman"/>
          <w:sz w:val="28"/>
          <w:szCs w:val="28"/>
          <w:lang w:val="kk-KZ" w:eastAsia="ru-RU"/>
        </w:rPr>
        <w:t>3.3</w:t>
      </w:r>
      <w:r w:rsidR="00EE1CE2"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1023D5" w:rsidRPr="00EE1CE2">
        <w:rPr>
          <w:rFonts w:ascii="Times New Roman" w:hAnsi="Times New Roman"/>
          <w:b/>
          <w:sz w:val="28"/>
          <w:szCs w:val="28"/>
          <w:lang w:val="kk-KZ"/>
        </w:rPr>
        <w:t>«Мен жастарға сенемін!»</w:t>
      </w:r>
      <w:r w:rsidR="001023D5" w:rsidRPr="00EE1CE2">
        <w:rPr>
          <w:rFonts w:ascii="Times New Roman" w:hAnsi="Times New Roman"/>
          <w:sz w:val="28"/>
          <w:szCs w:val="28"/>
          <w:lang w:val="kk-KZ"/>
        </w:rPr>
        <w:t xml:space="preserve"> тақырыбында өлеңдер байқауына  </w:t>
      </w:r>
      <w:r w:rsidR="00227278" w:rsidRPr="00EE1CE2">
        <w:rPr>
          <w:rFonts w:ascii="Times New Roman" w:hAnsi="Times New Roman"/>
          <w:sz w:val="28"/>
          <w:szCs w:val="28"/>
          <w:lang w:val="kk-KZ"/>
        </w:rPr>
        <w:t>әлеуметтік маңызды топ ретінд</w:t>
      </w:r>
      <w:r w:rsidR="009F0CFE" w:rsidRPr="00EE1CE2">
        <w:rPr>
          <w:rFonts w:ascii="Times New Roman" w:hAnsi="Times New Roman"/>
          <w:sz w:val="28"/>
          <w:szCs w:val="28"/>
          <w:lang w:val="kk-KZ"/>
        </w:rPr>
        <w:t xml:space="preserve">е жастарға, олардың мемлекеттің дамуында орны мен рөліне, рухани-адамгершілік құндылықтарды бекітуге арналған авторлық  өлеңдер </w:t>
      </w:r>
      <w:r w:rsidR="002A54A2" w:rsidRPr="00EE1CE2">
        <w:rPr>
          <w:rFonts w:ascii="Times New Roman" w:hAnsi="Times New Roman"/>
          <w:sz w:val="28"/>
          <w:szCs w:val="28"/>
          <w:lang w:val="kk-KZ"/>
        </w:rPr>
        <w:t>қабылданады. Қорытындылау кезе</w:t>
      </w:r>
      <w:r w:rsidR="0024317F" w:rsidRPr="00EE1CE2">
        <w:rPr>
          <w:rFonts w:ascii="Times New Roman" w:hAnsi="Times New Roman"/>
          <w:sz w:val="28"/>
          <w:szCs w:val="28"/>
          <w:lang w:val="kk-KZ"/>
        </w:rPr>
        <w:t>ң</w:t>
      </w:r>
      <w:r w:rsidR="002A54A2" w:rsidRPr="00EE1CE2">
        <w:rPr>
          <w:rFonts w:ascii="Times New Roman" w:hAnsi="Times New Roman"/>
          <w:sz w:val="28"/>
          <w:szCs w:val="28"/>
          <w:lang w:val="kk-KZ"/>
        </w:rPr>
        <w:t>інде</w:t>
      </w:r>
      <w:r w:rsidR="0024317F" w:rsidRPr="00EE1CE2">
        <w:rPr>
          <w:rFonts w:ascii="Times New Roman" w:hAnsi="Times New Roman"/>
          <w:sz w:val="28"/>
          <w:szCs w:val="28"/>
          <w:lang w:val="kk-KZ"/>
        </w:rPr>
        <w:t xml:space="preserve"> төмендегілер</w:t>
      </w:r>
      <w:r w:rsidR="002A54A2" w:rsidRPr="00EE1CE2">
        <w:rPr>
          <w:rFonts w:ascii="Times New Roman" w:hAnsi="Times New Roman"/>
          <w:sz w:val="28"/>
          <w:szCs w:val="28"/>
          <w:lang w:val="kk-KZ"/>
        </w:rPr>
        <w:t xml:space="preserve"> ескеріледі: стилистикалық сау</w:t>
      </w:r>
      <w:r w:rsidR="00175605" w:rsidRPr="00EE1CE2">
        <w:rPr>
          <w:rFonts w:ascii="Times New Roman" w:hAnsi="Times New Roman"/>
          <w:sz w:val="28"/>
          <w:szCs w:val="28"/>
          <w:lang w:val="kk-KZ"/>
        </w:rPr>
        <w:t>а</w:t>
      </w:r>
      <w:r w:rsidR="002A54A2" w:rsidRPr="00EE1CE2">
        <w:rPr>
          <w:rFonts w:ascii="Times New Roman" w:hAnsi="Times New Roman"/>
          <w:sz w:val="28"/>
          <w:szCs w:val="28"/>
          <w:lang w:val="kk-KZ"/>
        </w:rPr>
        <w:t xml:space="preserve">ттылық, мағыналық толықтыру, </w:t>
      </w:r>
      <w:r w:rsidR="001D1C67" w:rsidRPr="00EE1CE2">
        <w:rPr>
          <w:rFonts w:ascii="Times New Roman" w:hAnsi="Times New Roman"/>
          <w:sz w:val="28"/>
          <w:szCs w:val="28"/>
          <w:lang w:val="kk-KZ"/>
        </w:rPr>
        <w:t>байқау тақырыбына сәйкестілік, эмоционалдық әсер күші. Өлең көлемі – 8 тармақтан аса және 30 тармаққа дейін</w:t>
      </w:r>
      <w:r w:rsidR="0024317F" w:rsidRPr="00EE1CE2">
        <w:rPr>
          <w:rFonts w:ascii="Times New Roman" w:hAnsi="Times New Roman"/>
          <w:sz w:val="28"/>
          <w:szCs w:val="28"/>
          <w:lang w:val="kk-KZ"/>
        </w:rPr>
        <w:t xml:space="preserve"> болуы тиіс</w:t>
      </w:r>
      <w:r w:rsidR="001D1C67" w:rsidRPr="00EE1CE2">
        <w:rPr>
          <w:rFonts w:ascii="Times New Roman" w:hAnsi="Times New Roman"/>
          <w:sz w:val="28"/>
          <w:szCs w:val="28"/>
          <w:lang w:val="kk-KZ"/>
        </w:rPr>
        <w:t>.</w:t>
      </w:r>
      <w:r w:rsidR="001023D5" w:rsidRPr="00EE1CE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1D1C67" w:rsidRPr="00EE1CE2" w:rsidRDefault="00166413" w:rsidP="00EE1CE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E1CE2">
        <w:rPr>
          <w:rFonts w:ascii="Times New Roman" w:hAnsi="Times New Roman"/>
          <w:sz w:val="28"/>
          <w:szCs w:val="28"/>
          <w:lang w:val="kk-KZ"/>
        </w:rPr>
        <w:t>3.4</w:t>
      </w:r>
      <w:r w:rsidR="00EE1CE2">
        <w:rPr>
          <w:rFonts w:ascii="Times New Roman" w:hAnsi="Times New Roman"/>
          <w:sz w:val="28"/>
          <w:szCs w:val="28"/>
          <w:lang w:val="kk-KZ"/>
        </w:rPr>
        <w:t>.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317F" w:rsidRPr="00EE1CE2">
        <w:rPr>
          <w:rFonts w:ascii="Times New Roman" w:hAnsi="Times New Roman"/>
          <w:sz w:val="28"/>
          <w:szCs w:val="28"/>
          <w:lang w:val="kk-KZ"/>
        </w:rPr>
        <w:t>Т</w:t>
      </w:r>
      <w:r w:rsidR="001D1C67" w:rsidRPr="00EE1CE2">
        <w:rPr>
          <w:rFonts w:ascii="Times New Roman" w:hAnsi="Times New Roman"/>
          <w:sz w:val="28"/>
          <w:szCs w:val="28"/>
          <w:lang w:val="kk-KZ"/>
        </w:rPr>
        <w:t xml:space="preserve">апсырыста келесі мәліметтер болуы тиіс: ЖОО-ның ресми атауы, студент(тердің) аты-жөні, байқау, мамандық, байқау жұмысының атауы, пошталық адрес, телефондары, электронды адресі. </w:t>
      </w:r>
    </w:p>
    <w:p w:rsidR="001D1C67" w:rsidRPr="00EE1CE2" w:rsidRDefault="001D1C67" w:rsidP="00EE1CE2">
      <w:pPr>
        <w:pStyle w:val="a3"/>
        <w:ind w:firstLine="708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E1CE2">
        <w:rPr>
          <w:rStyle w:val="a6"/>
          <w:rFonts w:ascii="Times New Roman" w:hAnsi="Times New Roman"/>
          <w:sz w:val="28"/>
          <w:szCs w:val="28"/>
          <w:lang w:val="kk-KZ"/>
        </w:rPr>
        <w:t xml:space="preserve">Байқау материалдары мына адреске жіберіледі: </w:t>
      </w:r>
      <w:r w:rsidRPr="00EE1CE2">
        <w:rPr>
          <w:rStyle w:val="a6"/>
          <w:rFonts w:ascii="Times New Roman" w:hAnsi="Times New Roman"/>
          <w:b w:val="0"/>
          <w:sz w:val="28"/>
          <w:szCs w:val="28"/>
          <w:lang w:val="kk-KZ"/>
        </w:rPr>
        <w:t>Алматы қ</w:t>
      </w:r>
      <w:r w:rsidR="002A5303" w:rsidRPr="00EE1CE2">
        <w:rPr>
          <w:rStyle w:val="a6"/>
          <w:rFonts w:ascii="Times New Roman" w:hAnsi="Times New Roman"/>
          <w:b w:val="0"/>
          <w:sz w:val="28"/>
          <w:szCs w:val="28"/>
          <w:lang w:val="kk-KZ"/>
        </w:rPr>
        <w:t>-</w:t>
      </w:r>
      <w:r w:rsidRPr="00EE1CE2">
        <w:rPr>
          <w:rStyle w:val="a6"/>
          <w:rFonts w:ascii="Times New Roman" w:hAnsi="Times New Roman"/>
          <w:b w:val="0"/>
          <w:sz w:val="28"/>
          <w:szCs w:val="28"/>
          <w:lang w:val="kk-KZ"/>
        </w:rPr>
        <w:t>сы,</w:t>
      </w:r>
      <w:r w:rsidRPr="00EE1CE2">
        <w:rPr>
          <w:rStyle w:val="a6"/>
          <w:rFonts w:ascii="Times New Roman" w:hAnsi="Times New Roman"/>
          <w:sz w:val="28"/>
          <w:szCs w:val="28"/>
          <w:lang w:val="kk-KZ"/>
        </w:rPr>
        <w:t xml:space="preserve"> </w:t>
      </w:r>
      <w:r w:rsidRPr="00EE1CE2">
        <w:rPr>
          <w:rStyle w:val="a6"/>
          <w:rFonts w:ascii="Times New Roman" w:hAnsi="Times New Roman"/>
          <w:b w:val="0"/>
          <w:sz w:val="28"/>
          <w:szCs w:val="28"/>
          <w:lang w:val="kk-KZ"/>
        </w:rPr>
        <w:t>әл-Фараби даңғылы 71, әл-Фараби атындағы ҚазҰУ,</w:t>
      </w:r>
      <w:r w:rsidRPr="00EE1CE2">
        <w:rPr>
          <w:rStyle w:val="a6"/>
          <w:rFonts w:ascii="Times New Roman" w:hAnsi="Times New Roman"/>
          <w:sz w:val="28"/>
          <w:szCs w:val="28"/>
          <w:lang w:val="kk-KZ"/>
        </w:rPr>
        <w:t xml:space="preserve"> </w:t>
      </w:r>
      <w:r w:rsidRPr="00EE1CE2">
        <w:rPr>
          <w:rFonts w:ascii="Times New Roman" w:hAnsi="Times New Roman"/>
          <w:sz w:val="28"/>
          <w:szCs w:val="28"/>
          <w:lang w:val="kk-KZ"/>
        </w:rPr>
        <w:t>«Мен жастарға сенемін!» байқауына белгісімен. Байланыс тел: 8</w:t>
      </w:r>
      <w:r w:rsid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1CE2">
        <w:rPr>
          <w:rFonts w:ascii="Times New Roman" w:hAnsi="Times New Roman"/>
          <w:sz w:val="28"/>
          <w:szCs w:val="28"/>
          <w:lang w:val="kk-KZ"/>
        </w:rPr>
        <w:t>(727) 377</w:t>
      </w:r>
      <w:r w:rsidR="00EE1C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1CE2">
        <w:rPr>
          <w:rFonts w:ascii="Times New Roman" w:hAnsi="Times New Roman"/>
          <w:sz w:val="28"/>
          <w:szCs w:val="28"/>
          <w:lang w:val="kk-KZ"/>
        </w:rPr>
        <w:t xml:space="preserve">3315; 87756121545, 87023563113, e-mail: </w:t>
      </w:r>
      <w:hyperlink r:id="rId5" w:history="1">
        <w:r w:rsidR="005854B3" w:rsidRPr="00EE1CE2">
          <w:rPr>
            <w:rStyle w:val="a7"/>
            <w:rFonts w:ascii="Times New Roman" w:hAnsi="Times New Roman"/>
            <w:bCs/>
            <w:sz w:val="28"/>
            <w:szCs w:val="28"/>
            <w:lang w:val="kk-KZ"/>
          </w:rPr>
          <w:t>zhastar@kaznu.kz</w:t>
        </w:r>
      </w:hyperlink>
    </w:p>
    <w:sectPr w:rsidR="001D1C67" w:rsidRPr="00EE1CE2" w:rsidSect="007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48"/>
    <w:multiLevelType w:val="multilevel"/>
    <w:tmpl w:val="326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4439"/>
    <w:multiLevelType w:val="multilevel"/>
    <w:tmpl w:val="EE0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D4A4A"/>
    <w:multiLevelType w:val="hybridMultilevel"/>
    <w:tmpl w:val="7F60E8DA"/>
    <w:lvl w:ilvl="0" w:tplc="00201A1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A7116CF"/>
    <w:multiLevelType w:val="multilevel"/>
    <w:tmpl w:val="64326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60270D"/>
    <w:multiLevelType w:val="multilevel"/>
    <w:tmpl w:val="D40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C1E07"/>
    <w:multiLevelType w:val="hybridMultilevel"/>
    <w:tmpl w:val="5394EF0C"/>
    <w:lvl w:ilvl="0" w:tplc="0419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382D5653"/>
    <w:multiLevelType w:val="hybridMultilevel"/>
    <w:tmpl w:val="A60EED88"/>
    <w:lvl w:ilvl="0" w:tplc="B71C64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C96660F"/>
    <w:multiLevelType w:val="multilevel"/>
    <w:tmpl w:val="17EA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911A9"/>
    <w:multiLevelType w:val="hybridMultilevel"/>
    <w:tmpl w:val="8B50FA2E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602E06A5"/>
    <w:multiLevelType w:val="multilevel"/>
    <w:tmpl w:val="57D28C8A"/>
    <w:lvl w:ilvl="0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2160"/>
      </w:pPr>
      <w:rPr>
        <w:rFonts w:hint="default"/>
      </w:rPr>
    </w:lvl>
  </w:abstractNum>
  <w:abstractNum w:abstractNumId="10">
    <w:nsid w:val="71C43289"/>
    <w:multiLevelType w:val="multilevel"/>
    <w:tmpl w:val="DD405FF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0" w:hanging="2160"/>
      </w:pPr>
      <w:rPr>
        <w:rFonts w:hint="default"/>
      </w:rPr>
    </w:lvl>
  </w:abstractNum>
  <w:abstractNum w:abstractNumId="11">
    <w:nsid w:val="779E3CA4"/>
    <w:multiLevelType w:val="hybridMultilevel"/>
    <w:tmpl w:val="7F60E8DA"/>
    <w:lvl w:ilvl="0" w:tplc="00201A1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3E4"/>
    <w:rsid w:val="0007091B"/>
    <w:rsid w:val="0008135E"/>
    <w:rsid w:val="000B6AAA"/>
    <w:rsid w:val="000C2171"/>
    <w:rsid w:val="000C6A06"/>
    <w:rsid w:val="000E676D"/>
    <w:rsid w:val="001023D5"/>
    <w:rsid w:val="00150537"/>
    <w:rsid w:val="00166413"/>
    <w:rsid w:val="001723B4"/>
    <w:rsid w:val="00175605"/>
    <w:rsid w:val="001A197D"/>
    <w:rsid w:val="001D1C67"/>
    <w:rsid w:val="001E798B"/>
    <w:rsid w:val="00227278"/>
    <w:rsid w:val="0024317F"/>
    <w:rsid w:val="002A2389"/>
    <w:rsid w:val="002A5303"/>
    <w:rsid w:val="002A54A2"/>
    <w:rsid w:val="003062BE"/>
    <w:rsid w:val="0030660B"/>
    <w:rsid w:val="00354948"/>
    <w:rsid w:val="00371056"/>
    <w:rsid w:val="00390FC5"/>
    <w:rsid w:val="003B4D99"/>
    <w:rsid w:val="003F63E4"/>
    <w:rsid w:val="004348EE"/>
    <w:rsid w:val="00436717"/>
    <w:rsid w:val="004A5C8B"/>
    <w:rsid w:val="004C2725"/>
    <w:rsid w:val="004C733A"/>
    <w:rsid w:val="005003F9"/>
    <w:rsid w:val="0051122C"/>
    <w:rsid w:val="0056715B"/>
    <w:rsid w:val="00572F90"/>
    <w:rsid w:val="00583FCB"/>
    <w:rsid w:val="005854B3"/>
    <w:rsid w:val="005A1C7F"/>
    <w:rsid w:val="005E61C8"/>
    <w:rsid w:val="00686D0D"/>
    <w:rsid w:val="006E4039"/>
    <w:rsid w:val="00703223"/>
    <w:rsid w:val="00735A45"/>
    <w:rsid w:val="0073621B"/>
    <w:rsid w:val="0076363B"/>
    <w:rsid w:val="0076364A"/>
    <w:rsid w:val="007A419D"/>
    <w:rsid w:val="007B1DA2"/>
    <w:rsid w:val="00843FEB"/>
    <w:rsid w:val="008579DF"/>
    <w:rsid w:val="00892345"/>
    <w:rsid w:val="008A1C78"/>
    <w:rsid w:val="008B1031"/>
    <w:rsid w:val="008B263F"/>
    <w:rsid w:val="0099713F"/>
    <w:rsid w:val="009F0CFE"/>
    <w:rsid w:val="009F18B5"/>
    <w:rsid w:val="009F79C5"/>
    <w:rsid w:val="00A02489"/>
    <w:rsid w:val="00A329D6"/>
    <w:rsid w:val="00A504BB"/>
    <w:rsid w:val="00A75C93"/>
    <w:rsid w:val="00A93B95"/>
    <w:rsid w:val="00A96C60"/>
    <w:rsid w:val="00AE148E"/>
    <w:rsid w:val="00AF10BB"/>
    <w:rsid w:val="00AF6420"/>
    <w:rsid w:val="00B5286B"/>
    <w:rsid w:val="00B57235"/>
    <w:rsid w:val="00BA0F2B"/>
    <w:rsid w:val="00C01E18"/>
    <w:rsid w:val="00C02C87"/>
    <w:rsid w:val="00C858E1"/>
    <w:rsid w:val="00CD3708"/>
    <w:rsid w:val="00D10362"/>
    <w:rsid w:val="00D43AF5"/>
    <w:rsid w:val="00D5052B"/>
    <w:rsid w:val="00D56194"/>
    <w:rsid w:val="00D72E2A"/>
    <w:rsid w:val="00D77122"/>
    <w:rsid w:val="00D90AF3"/>
    <w:rsid w:val="00DA20AF"/>
    <w:rsid w:val="00DA2543"/>
    <w:rsid w:val="00DA76C0"/>
    <w:rsid w:val="00DE31FA"/>
    <w:rsid w:val="00DF73CD"/>
    <w:rsid w:val="00E17BBB"/>
    <w:rsid w:val="00E23B14"/>
    <w:rsid w:val="00E87D70"/>
    <w:rsid w:val="00EC644D"/>
    <w:rsid w:val="00ED39F7"/>
    <w:rsid w:val="00EE1CE2"/>
    <w:rsid w:val="00EE29A1"/>
    <w:rsid w:val="00F21064"/>
    <w:rsid w:val="00F86274"/>
    <w:rsid w:val="00F94575"/>
    <w:rsid w:val="00FA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E23B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AAA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99"/>
    <w:qFormat/>
    <w:rsid w:val="000B6A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20AF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locked/>
    <w:rsid w:val="00DA20AF"/>
    <w:rPr>
      <w:b/>
      <w:bCs/>
    </w:rPr>
  </w:style>
  <w:style w:type="character" w:styleId="a7">
    <w:name w:val="Hyperlink"/>
    <w:uiPriority w:val="99"/>
    <w:rsid w:val="00E23B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B1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166413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star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Sholpan_J</dc:creator>
  <cp:keywords/>
  <dc:description/>
  <cp:lastModifiedBy>ashanty</cp:lastModifiedBy>
  <cp:revision>55</cp:revision>
  <dcterms:created xsi:type="dcterms:W3CDTF">2013-10-26T08:07:00Z</dcterms:created>
  <dcterms:modified xsi:type="dcterms:W3CDTF">2013-11-05T08:36:00Z</dcterms:modified>
</cp:coreProperties>
</file>